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73D406A2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AF3AD8">
        <w:rPr>
          <w:b w:val="0"/>
          <w:bCs w:val="0"/>
          <w:iCs/>
          <w:sz w:val="24"/>
          <w:szCs w:val="24"/>
        </w:rPr>
        <w:t>92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AF3AD8">
        <w:rPr>
          <w:b w:val="0"/>
          <w:bCs w:val="0"/>
          <w:iCs/>
          <w:sz w:val="24"/>
          <w:szCs w:val="24"/>
        </w:rPr>
        <w:t>53718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AF3AD8">
        <w:rPr>
          <w:b w:val="0"/>
          <w:bCs w:val="0"/>
          <w:iCs/>
          <w:sz w:val="24"/>
          <w:szCs w:val="24"/>
        </w:rPr>
        <w:t xml:space="preserve">A </w:t>
      </w:r>
      <w:r w:rsidR="00220530" w:rsidRPr="00AF3AD8">
        <w:rPr>
          <w:b w:val="0"/>
          <w:bCs w:val="0"/>
          <w:iCs/>
          <w:sz w:val="24"/>
          <w:szCs w:val="24"/>
        </w:rPr>
        <w:t>corrected</w:t>
      </w:r>
      <w:r w:rsidR="004E6C4F" w:rsidRPr="00AF3AD8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6E482EA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AF3AD8">
        <w:rPr>
          <w:b w:val="0"/>
          <w:bCs w:val="0"/>
          <w:iCs/>
          <w:sz w:val="24"/>
          <w:szCs w:val="24"/>
        </w:rPr>
        <w:t>May</w:t>
      </w:r>
      <w:r w:rsidR="00220530" w:rsidRPr="00AF3AD8">
        <w:rPr>
          <w:b w:val="0"/>
          <w:bCs w:val="0"/>
          <w:iCs/>
          <w:sz w:val="24"/>
          <w:szCs w:val="24"/>
        </w:rPr>
        <w:t xml:space="preserve"> </w:t>
      </w:r>
      <w:r w:rsidR="00AF3AD8">
        <w:rPr>
          <w:b w:val="0"/>
          <w:bCs w:val="0"/>
          <w:iCs/>
          <w:sz w:val="24"/>
          <w:szCs w:val="24"/>
        </w:rPr>
        <w:t>8</w:t>
      </w:r>
      <w:r w:rsidR="00220530" w:rsidRPr="00AF3AD8">
        <w:rPr>
          <w:b w:val="0"/>
          <w:bCs w:val="0"/>
          <w:iCs/>
          <w:sz w:val="24"/>
          <w:szCs w:val="24"/>
        </w:rPr>
        <w:t>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657D588F" w14:textId="77777777" w:rsidR="00F071CE" w:rsidRDefault="00F071CE" w:rsidP="00F071CE">
      <w:pPr>
        <w:ind w:left="4320"/>
        <w:rPr>
          <w:szCs w:val="20"/>
        </w:rPr>
      </w:pPr>
      <w:r>
        <w:rPr>
          <w:szCs w:val="20"/>
        </w:rPr>
        <w:t>Andy Aus</w:t>
      </w:r>
    </w:p>
    <w:p w14:paraId="14BB421D" w14:textId="77777777" w:rsidR="00F071CE" w:rsidRDefault="00F071CE" w:rsidP="00F071CE">
      <w:pPr>
        <w:ind w:left="4320"/>
        <w:rPr>
          <w:szCs w:val="20"/>
        </w:rPr>
      </w:pPr>
      <w:r>
        <w:rPr>
          <w:szCs w:val="20"/>
        </w:rPr>
        <w:t>Managing Attorney</w:t>
      </w:r>
    </w:p>
    <w:p w14:paraId="6EE4160B" w14:textId="77777777" w:rsidR="00F071CE" w:rsidRPr="00683E87" w:rsidRDefault="00F071CE" w:rsidP="00F071CE">
      <w:pPr>
        <w:ind w:left="4320"/>
        <w:rPr>
          <w:szCs w:val="20"/>
        </w:rPr>
      </w:pPr>
    </w:p>
    <w:p w14:paraId="3F2E9716" w14:textId="77777777" w:rsidR="00F071CE" w:rsidRPr="00F021E7" w:rsidRDefault="00F071CE" w:rsidP="00F071CE">
      <w:pPr>
        <w:ind w:left="4320"/>
        <w:rPr>
          <w:rFonts w:eastAsia="Calibri"/>
          <w:i/>
          <w:iCs/>
          <w:snapToGrid w:val="0"/>
          <w:szCs w:val="20"/>
          <w:u w:val="single"/>
        </w:rPr>
      </w:pPr>
      <w:r w:rsidRPr="00F021E7">
        <w:rPr>
          <w:rFonts w:eastAsia="Calibri"/>
          <w:i/>
          <w:iCs/>
          <w:snapToGrid w:val="0"/>
          <w:szCs w:val="20"/>
          <w:u w:val="single"/>
        </w:rPr>
        <w:t>/s/ David Berlin</w:t>
      </w:r>
    </w:p>
    <w:p w14:paraId="796700D4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David Berlin</w:t>
      </w:r>
    </w:p>
    <w:p w14:paraId="7F97BD0C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State Bar No. 24126088</w:t>
      </w:r>
    </w:p>
    <w:p w14:paraId="7B3C7542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1701 N. Congress Avenue</w:t>
      </w:r>
    </w:p>
    <w:p w14:paraId="596B6793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P.O. Box 13326</w:t>
      </w:r>
    </w:p>
    <w:p w14:paraId="08716353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Austin, Texas 78711-3326</w:t>
      </w:r>
    </w:p>
    <w:p w14:paraId="00FC105E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(512) 936-7442</w:t>
      </w:r>
    </w:p>
    <w:p w14:paraId="610C95E0" w14:textId="77777777" w:rsidR="00F071CE" w:rsidRPr="00F021E7" w:rsidRDefault="00F071CE" w:rsidP="00F071CE">
      <w:pPr>
        <w:ind w:left="4320"/>
        <w:rPr>
          <w:rFonts w:eastAsia="Calibri"/>
          <w:snapToGrid w:val="0"/>
          <w:szCs w:val="20"/>
        </w:rPr>
      </w:pPr>
      <w:r w:rsidRPr="00F021E7">
        <w:rPr>
          <w:rFonts w:eastAsia="Calibri"/>
          <w:snapToGrid w:val="0"/>
          <w:szCs w:val="20"/>
        </w:rPr>
        <w:t>(512) 936-7268 (facsimile)</w:t>
      </w:r>
    </w:p>
    <w:p w14:paraId="2B5F72F1" w14:textId="3ADEA744" w:rsidR="001F58B9" w:rsidRPr="00F071CE" w:rsidRDefault="00F071CE" w:rsidP="00F071CE">
      <w:pPr>
        <w:pStyle w:val="BodyText"/>
        <w:tabs>
          <w:tab w:val="left" w:pos="4590"/>
        </w:tabs>
        <w:ind w:left="4590" w:hanging="270"/>
        <w:rPr>
          <w:b w:val="0"/>
          <w:bCs w:val="0"/>
          <w:i/>
          <w:sz w:val="22"/>
          <w:szCs w:val="22"/>
        </w:rPr>
      </w:pPr>
      <w:r w:rsidRPr="00F071CE">
        <w:rPr>
          <w:rFonts w:eastAsia="Calibri"/>
          <w:b w:val="0"/>
          <w:bCs w:val="0"/>
          <w:snapToGrid w:val="0"/>
          <w:sz w:val="22"/>
          <w:szCs w:val="22"/>
        </w:rPr>
        <w:t>David.Berlin@puc.texas.gov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B3F41"/>
    <w:rsid w:val="004E6C4F"/>
    <w:rsid w:val="004F4FBA"/>
    <w:rsid w:val="00534B75"/>
    <w:rsid w:val="005D0C95"/>
    <w:rsid w:val="007338F4"/>
    <w:rsid w:val="007408E2"/>
    <w:rsid w:val="007A4ADC"/>
    <w:rsid w:val="008B2897"/>
    <w:rsid w:val="00907829"/>
    <w:rsid w:val="009F10F0"/>
    <w:rsid w:val="009F5859"/>
    <w:rsid w:val="00AF3AD8"/>
    <w:rsid w:val="00B72953"/>
    <w:rsid w:val="00BB1F3D"/>
    <w:rsid w:val="00BF4C07"/>
    <w:rsid w:val="00DB6D97"/>
    <w:rsid w:val="00DD146D"/>
    <w:rsid w:val="00E80EAD"/>
    <w:rsid w:val="00EC50DF"/>
    <w:rsid w:val="00EE3DF6"/>
    <w:rsid w:val="00F071CE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EquationCaption">
    <w:name w:val="_Equation Caption"/>
    <w:rsid w:val="00F07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2</cp:revision>
  <dcterms:created xsi:type="dcterms:W3CDTF">2024-05-08T18:03:00Z</dcterms:created>
  <dcterms:modified xsi:type="dcterms:W3CDTF">2024-05-08T18:03:00Z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